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FE" w:rsidRDefault="0061380F">
      <w:pPr>
        <w:spacing w:line="44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附件：</w:t>
      </w:r>
    </w:p>
    <w:p w:rsidR="00B565FE" w:rsidRDefault="0061380F">
      <w:pPr>
        <w:spacing w:line="440" w:lineRule="exact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竞赛答题步骤</w:t>
      </w:r>
    </w:p>
    <w:p w:rsidR="00B565FE" w:rsidRDefault="0061380F">
      <w:pPr>
        <w:spacing w:line="440" w:lineRule="exac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一、竞赛链接：</w:t>
      </w:r>
    </w:p>
    <w:p w:rsidR="00B565FE" w:rsidRDefault="0061380F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1.</w:t>
      </w:r>
      <w:r>
        <w:rPr>
          <w:rFonts w:ascii="宋体" w:hAnsi="宋体" w:cs="宋体" w:hint="eastAsia"/>
          <w:sz w:val="24"/>
        </w:rPr>
        <w:t>竞赛链接地址：</w:t>
      </w:r>
      <w:hyperlink r:id="rId8" w:history="1">
        <w:r>
          <w:rPr>
            <w:rFonts w:ascii="宋体" w:hAnsi="宋体" w:cs="宋体" w:hint="eastAsia"/>
            <w:sz w:val="24"/>
          </w:rPr>
          <w:t>http://ks.qdexam.com:4408/login/toLogin</w:t>
        </w:r>
      </w:hyperlink>
    </w:p>
    <w:p w:rsidR="00B565FE" w:rsidRDefault="0061380F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2.</w:t>
      </w:r>
      <w:r>
        <w:rPr>
          <w:rFonts w:ascii="宋体" w:hAnsi="宋体" w:cs="宋体" w:hint="eastAsia"/>
          <w:sz w:val="24"/>
        </w:rPr>
        <w:t>竞赛二维码</w:t>
      </w:r>
    </w:p>
    <w:p w:rsidR="00B565FE" w:rsidRDefault="0061380F">
      <w:pPr>
        <w:spacing w:line="440" w:lineRule="exact"/>
        <w:rPr>
          <w:rFonts w:ascii="宋体" w:hAnsi="宋体" w:cs="宋体"/>
          <w:kern w:val="0"/>
          <w:sz w:val="24"/>
          <w:lang/>
        </w:rPr>
      </w:pPr>
      <w:r>
        <w:rPr>
          <w:rFonts w:ascii="新宋体" w:eastAsia="新宋体" w:hAnsi="新宋体" w:cs="新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166370</wp:posOffset>
            </wp:positionV>
            <wp:extent cx="1276350" cy="1276350"/>
            <wp:effectExtent l="0" t="0" r="0" b="0"/>
            <wp:wrapNone/>
            <wp:docPr id="1" name="图片 2" descr="竞赛二维码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竞赛二维码登录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5FE" w:rsidRDefault="00B565FE">
      <w:pPr>
        <w:spacing w:line="440" w:lineRule="exact"/>
        <w:rPr>
          <w:rFonts w:ascii="宋体" w:hAnsi="宋体" w:cs="宋体"/>
          <w:kern w:val="0"/>
          <w:sz w:val="24"/>
          <w:lang/>
        </w:rPr>
      </w:pPr>
      <w:bookmarkStart w:id="0" w:name="_GoBack"/>
      <w:bookmarkEnd w:id="0"/>
    </w:p>
    <w:p w:rsidR="00B565FE" w:rsidRDefault="00B565FE">
      <w:pPr>
        <w:spacing w:line="440" w:lineRule="exact"/>
        <w:rPr>
          <w:rFonts w:ascii="宋体" w:hAnsi="宋体" w:cs="宋体"/>
          <w:kern w:val="0"/>
          <w:sz w:val="24"/>
          <w:lang/>
        </w:rPr>
      </w:pPr>
    </w:p>
    <w:p w:rsidR="00B565FE" w:rsidRDefault="00B565FE">
      <w:pPr>
        <w:spacing w:line="440" w:lineRule="exact"/>
        <w:rPr>
          <w:rFonts w:ascii="宋体" w:hAnsi="宋体" w:cs="宋体"/>
          <w:kern w:val="0"/>
          <w:sz w:val="24"/>
          <w:lang/>
        </w:rPr>
      </w:pPr>
    </w:p>
    <w:p w:rsidR="00B565FE" w:rsidRDefault="00B565FE">
      <w:pPr>
        <w:spacing w:line="440" w:lineRule="exact"/>
        <w:rPr>
          <w:rFonts w:ascii="宋体" w:hAnsi="宋体" w:cs="宋体"/>
          <w:kern w:val="0"/>
          <w:sz w:val="24"/>
          <w:lang/>
        </w:rPr>
      </w:pPr>
    </w:p>
    <w:p w:rsidR="00B565FE" w:rsidRDefault="0061380F">
      <w:pPr>
        <w:spacing w:line="440" w:lineRule="exact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二、</w:t>
      </w:r>
      <w:r>
        <w:rPr>
          <w:rFonts w:ascii="宋体" w:hAnsi="宋体" w:cs="宋体" w:hint="eastAsia"/>
          <w:b/>
          <w:bCs/>
          <w:sz w:val="24"/>
        </w:rPr>
        <w:t>PC</w:t>
      </w:r>
      <w:r>
        <w:rPr>
          <w:rFonts w:ascii="宋体" w:hAnsi="宋体" w:cs="宋体" w:hint="eastAsia"/>
          <w:b/>
          <w:bCs/>
          <w:sz w:val="24"/>
        </w:rPr>
        <w:t>端</w:t>
      </w:r>
    </w:p>
    <w:p w:rsidR="00B565FE" w:rsidRDefault="0061380F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lang/>
        </w:rPr>
      </w:pPr>
      <w:r>
        <w:rPr>
          <w:rFonts w:ascii="宋体" w:hAnsi="宋体" w:cs="宋体" w:hint="eastAsia"/>
          <w:sz w:val="24"/>
        </w:rPr>
        <w:t>登录竞赛链接地址</w:t>
      </w:r>
    </w:p>
    <w:p w:rsidR="00B565FE" w:rsidRDefault="0061380F">
      <w:pPr>
        <w:widowControl/>
        <w:jc w:val="left"/>
        <w:rPr>
          <w:rFonts w:ascii="宋体" w:hAnsi="宋体" w:cs="宋体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59690</wp:posOffset>
            </wp:positionV>
            <wp:extent cx="3028950" cy="2362200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wordWrap w:val="0"/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right"/>
        <w:rPr>
          <w:rFonts w:ascii="宋体" w:hAnsi="宋体" w:cs="宋体"/>
          <w:sz w:val="24"/>
        </w:rPr>
      </w:pPr>
    </w:p>
    <w:p w:rsidR="00B565FE" w:rsidRDefault="0061380F">
      <w:pPr>
        <w:numPr>
          <w:ilvl w:val="0"/>
          <w:numId w:val="1"/>
        </w:numPr>
        <w:spacing w:line="44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初次登录系统，请点击注册按钮，根据提示注册账号，学校选择“长江大学”</w:t>
      </w:r>
    </w:p>
    <w:p w:rsidR="00B565FE" w:rsidRDefault="0061380F">
      <w:pPr>
        <w:spacing w:line="440" w:lineRule="exact"/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160655</wp:posOffset>
            </wp:positionV>
            <wp:extent cx="3479165" cy="2603500"/>
            <wp:effectExtent l="0" t="0" r="6985" b="635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61380F">
      <w:pPr>
        <w:numPr>
          <w:ilvl w:val="0"/>
          <w:numId w:val="1"/>
        </w:numPr>
        <w:spacing w:line="44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登录成功后点击竞赛试卷名称，查看试卷信息</w:t>
      </w:r>
    </w:p>
    <w:p w:rsidR="00B565FE" w:rsidRDefault="0061380F">
      <w:pPr>
        <w:spacing w:line="440" w:lineRule="exact"/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260985</wp:posOffset>
            </wp:positionV>
            <wp:extent cx="5755005" cy="3553460"/>
            <wp:effectExtent l="0" t="0" r="17145" b="889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5FE" w:rsidRDefault="00B565FE">
      <w:pPr>
        <w:spacing w:line="440" w:lineRule="exact"/>
        <w:jc w:val="left"/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rPr>
          <w:rFonts w:ascii="宋体" w:hAnsi="宋体" w:cs="宋体"/>
          <w:sz w:val="24"/>
        </w:rPr>
      </w:pPr>
    </w:p>
    <w:p w:rsidR="00B565FE" w:rsidRDefault="00B565FE">
      <w:pPr>
        <w:ind w:firstLine="403"/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61380F">
      <w:pPr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759450" cy="3061970"/>
            <wp:effectExtent l="9525" t="9525" r="2222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19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61380F">
      <w:pPr>
        <w:numPr>
          <w:ilvl w:val="0"/>
          <w:numId w:val="1"/>
        </w:numPr>
        <w:spacing w:line="44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点击“开始考试”按钮，进入答题页面</w:t>
      </w:r>
    </w:p>
    <w:p w:rsidR="00B565FE" w:rsidRDefault="0061380F" w:rsidP="00A64FBA">
      <w:pPr>
        <w:jc w:val="center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750560" cy="2705735"/>
            <wp:effectExtent l="9525" t="9525" r="12065" b="279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057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61380F">
      <w:pPr>
        <w:numPr>
          <w:ilvl w:val="0"/>
          <w:numId w:val="1"/>
        </w:num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答题完成后，点击右侧“交卷”，提交试卷，查看成绩</w:t>
      </w:r>
    </w:p>
    <w:p w:rsidR="00B565FE" w:rsidRDefault="0061380F" w:rsidP="00A64FBA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753735" cy="3546475"/>
            <wp:effectExtent l="9525" t="9525" r="27940" b="254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46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B565FE">
      <w:pPr>
        <w:jc w:val="left"/>
        <w:rPr>
          <w:rFonts w:ascii="宋体" w:hAnsi="宋体" w:cs="宋体"/>
          <w:sz w:val="24"/>
        </w:rPr>
      </w:pPr>
    </w:p>
    <w:p w:rsidR="00B565FE" w:rsidRDefault="0061380F">
      <w:pPr>
        <w:numPr>
          <w:ilvl w:val="0"/>
          <w:numId w:val="2"/>
        </w:numPr>
        <w:spacing w:line="360" w:lineRule="auto"/>
        <w:jc w:val="left"/>
        <w:rPr>
          <w:rFonts w:ascii="新宋体" w:eastAsia="新宋体" w:hAnsi="新宋体" w:cs="新宋体"/>
          <w:b/>
          <w:bCs/>
          <w:sz w:val="24"/>
        </w:rPr>
      </w:pPr>
      <w:r>
        <w:rPr>
          <w:rFonts w:ascii="新宋体" w:eastAsia="新宋体" w:hAnsi="新宋体" w:cs="新宋体" w:hint="eastAsia"/>
          <w:b/>
          <w:bCs/>
          <w:sz w:val="24"/>
        </w:rPr>
        <w:t>手机端</w:t>
      </w: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b/>
          <w:bCs/>
          <w:sz w:val="24"/>
        </w:rPr>
      </w:pPr>
    </w:p>
    <w:p w:rsidR="00B565FE" w:rsidRDefault="0061380F">
      <w:pPr>
        <w:numPr>
          <w:ilvl w:val="0"/>
          <w:numId w:val="3"/>
        </w:numPr>
        <w:spacing w:line="360" w:lineRule="auto"/>
        <w:jc w:val="left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sz w:val="24"/>
        </w:rPr>
        <w:lastRenderedPageBreak/>
        <w:t>微信扫描下方二维码</w:t>
      </w:r>
    </w:p>
    <w:p w:rsidR="00B565FE" w:rsidRDefault="0061380F">
      <w:pPr>
        <w:spacing w:line="360" w:lineRule="auto"/>
        <w:jc w:val="center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noProof/>
          <w:sz w:val="24"/>
        </w:rPr>
        <w:drawing>
          <wp:inline distT="0" distB="0" distL="114300" distR="114300">
            <wp:extent cx="1485265" cy="1485265"/>
            <wp:effectExtent l="0" t="0" r="635" b="635"/>
            <wp:docPr id="8" name="图片 4" descr="竞赛二维码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竞赛二维码登录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spacing w:line="360" w:lineRule="auto"/>
        <w:jc w:val="center"/>
        <w:rPr>
          <w:rFonts w:ascii="新宋体" w:eastAsia="新宋体" w:hAnsi="新宋体" w:cs="新宋体"/>
          <w:sz w:val="24"/>
        </w:rPr>
      </w:pPr>
    </w:p>
    <w:p w:rsidR="00B565FE" w:rsidRDefault="00B565FE">
      <w:pPr>
        <w:spacing w:line="360" w:lineRule="auto"/>
        <w:jc w:val="center"/>
        <w:rPr>
          <w:rFonts w:ascii="新宋体" w:eastAsia="新宋体" w:hAnsi="新宋体" w:cs="新宋体"/>
          <w:sz w:val="24"/>
        </w:rPr>
      </w:pPr>
    </w:p>
    <w:p w:rsidR="00B565FE" w:rsidRDefault="0061380F">
      <w:pPr>
        <w:numPr>
          <w:ilvl w:val="0"/>
          <w:numId w:val="3"/>
        </w:numPr>
        <w:spacing w:line="360" w:lineRule="auto"/>
        <w:jc w:val="left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sz w:val="24"/>
        </w:rPr>
        <w:t>初次登录点击“注册”按钮，根据提示注册账号，学校选择“长江大学”</w:t>
      </w: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61380F" w:rsidP="00A64FBA">
      <w:pPr>
        <w:spacing w:line="360" w:lineRule="auto"/>
        <w:jc w:val="center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noProof/>
          <w:sz w:val="24"/>
        </w:rPr>
        <w:drawing>
          <wp:inline distT="0" distB="0" distL="114300" distR="114300">
            <wp:extent cx="1955165" cy="3439795"/>
            <wp:effectExtent l="0" t="0" r="698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 w:hint="eastAsia"/>
          <w:noProof/>
          <w:sz w:val="24"/>
        </w:rPr>
        <w:drawing>
          <wp:inline distT="0" distB="0" distL="114300" distR="114300">
            <wp:extent cx="1915795" cy="3452495"/>
            <wp:effectExtent l="0" t="0" r="8255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B565FE">
      <w:pPr>
        <w:spacing w:line="360" w:lineRule="auto"/>
        <w:jc w:val="left"/>
        <w:rPr>
          <w:rFonts w:ascii="新宋体" w:eastAsia="新宋体" w:hAnsi="新宋体" w:cs="新宋体"/>
          <w:sz w:val="24"/>
        </w:rPr>
      </w:pPr>
    </w:p>
    <w:p w:rsidR="00B565FE" w:rsidRDefault="0061380F">
      <w:pPr>
        <w:numPr>
          <w:ilvl w:val="0"/>
          <w:numId w:val="3"/>
        </w:numPr>
        <w:spacing w:line="360" w:lineRule="auto"/>
        <w:jc w:val="left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sz w:val="24"/>
        </w:rPr>
        <w:t>登录成功后，点击页面中间竞赛名称查看试卷介绍</w:t>
      </w:r>
    </w:p>
    <w:p w:rsidR="00B565FE" w:rsidRDefault="0061380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352675" cy="3580765"/>
            <wp:effectExtent l="9525" t="9525" r="1905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5807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7964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85695" cy="3545840"/>
            <wp:effectExtent l="9525" t="9525" r="24130" b="260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5458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7964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565FE" w:rsidRDefault="00B565FE">
      <w:pPr>
        <w:jc w:val="center"/>
      </w:pPr>
    </w:p>
    <w:p w:rsidR="00B565FE" w:rsidRDefault="0061380F">
      <w:pPr>
        <w:numPr>
          <w:ilvl w:val="0"/>
          <w:numId w:val="3"/>
        </w:numPr>
        <w:spacing w:line="360" w:lineRule="auto"/>
        <w:jc w:val="left"/>
        <w:rPr>
          <w:rFonts w:ascii="新宋体" w:eastAsia="新宋体" w:hAnsi="新宋体" w:cs="新宋体"/>
          <w:sz w:val="24"/>
        </w:rPr>
      </w:pPr>
      <w:r>
        <w:rPr>
          <w:rFonts w:ascii="新宋体" w:eastAsia="新宋体" w:hAnsi="新宋体" w:cs="新宋体" w:hint="eastAsia"/>
          <w:sz w:val="24"/>
        </w:rPr>
        <w:t>点击“开始考试”按钮进入答题页面作答，答题完毕，点击“交卷”查看成绩</w:t>
      </w:r>
    </w:p>
    <w:p w:rsidR="00B565FE" w:rsidRDefault="0061380F" w:rsidP="00A64FBA">
      <w:pPr>
        <w:jc w:val="center"/>
      </w:pPr>
      <w:r>
        <w:rPr>
          <w:noProof/>
        </w:rPr>
        <w:drawing>
          <wp:inline distT="0" distB="0" distL="114300" distR="114300">
            <wp:extent cx="2375535" cy="3830320"/>
            <wp:effectExtent l="9525" t="9525" r="15240" b="273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8303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7964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87905" cy="3841750"/>
            <wp:effectExtent l="9525" t="9525" r="26670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8417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7964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 w:rsidR="00B565FE" w:rsidSect="00B56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80F" w:rsidRDefault="0061380F" w:rsidP="00A64FBA">
      <w:r>
        <w:separator/>
      </w:r>
    </w:p>
  </w:endnote>
  <w:endnote w:type="continuationSeparator" w:id="1">
    <w:p w:rsidR="0061380F" w:rsidRDefault="0061380F" w:rsidP="00A64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80F" w:rsidRDefault="0061380F" w:rsidP="00A64FBA">
      <w:r>
        <w:separator/>
      </w:r>
    </w:p>
  </w:footnote>
  <w:footnote w:type="continuationSeparator" w:id="1">
    <w:p w:rsidR="0061380F" w:rsidRDefault="0061380F" w:rsidP="00A64F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5F673E"/>
    <w:multiLevelType w:val="singleLevel"/>
    <w:tmpl w:val="865F67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D9AAD0C"/>
    <w:multiLevelType w:val="singleLevel"/>
    <w:tmpl w:val="1D9AAD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F344920"/>
    <w:multiLevelType w:val="singleLevel"/>
    <w:tmpl w:val="7F34492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5CC191F"/>
    <w:rsid w:val="0061380F"/>
    <w:rsid w:val="00A64FBA"/>
    <w:rsid w:val="00B565FE"/>
    <w:rsid w:val="45CC1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5F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64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64FBA"/>
    <w:rPr>
      <w:kern w:val="2"/>
      <w:sz w:val="18"/>
      <w:szCs w:val="18"/>
    </w:rPr>
  </w:style>
  <w:style w:type="paragraph" w:styleId="a4">
    <w:name w:val="footer"/>
    <w:basedOn w:val="a"/>
    <w:link w:val="Char0"/>
    <w:rsid w:val="00A64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64FBA"/>
    <w:rPr>
      <w:kern w:val="2"/>
      <w:sz w:val="18"/>
      <w:szCs w:val="18"/>
    </w:rPr>
  </w:style>
  <w:style w:type="paragraph" w:styleId="a5">
    <w:name w:val="Balloon Text"/>
    <w:basedOn w:val="a"/>
    <w:link w:val="Char1"/>
    <w:rsid w:val="00A64FBA"/>
    <w:rPr>
      <w:sz w:val="18"/>
      <w:szCs w:val="18"/>
    </w:rPr>
  </w:style>
  <w:style w:type="character" w:customStyle="1" w:styleId="Char1">
    <w:name w:val="批注框文本 Char"/>
    <w:basedOn w:val="a0"/>
    <w:link w:val="a5"/>
    <w:rsid w:val="00A64FB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s.qdexam.com:4408/login/to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377</Characters>
  <Application>Microsoft Office Word</Application>
  <DocSecurity>0</DocSecurity>
  <Lines>3</Lines>
  <Paragraphs>1</Paragraphs>
  <ScaleCrop>false</ScaleCrop>
  <Company>微软中国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李琬</dc:creator>
  <cp:lastModifiedBy>杜文利</cp:lastModifiedBy>
  <cp:revision>2</cp:revision>
  <dcterms:created xsi:type="dcterms:W3CDTF">2019-04-09T02:23:00Z</dcterms:created>
  <dcterms:modified xsi:type="dcterms:W3CDTF">2019-04-09T02:45:00Z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